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4A373" w14:textId="2BC22824" w:rsidR="0001156A" w:rsidRPr="008A4855" w:rsidRDefault="0001156A" w:rsidP="0001156A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A4855">
        <w:rPr>
          <w:rFonts w:ascii="Comic Sans MS" w:hAnsi="Comic Sans MS"/>
          <w:b/>
          <w:bCs/>
          <w:sz w:val="32"/>
          <w:szCs w:val="32"/>
        </w:rPr>
        <w:t>MSA SUMMER MATH UPPER GRADES 9-12</w:t>
      </w:r>
    </w:p>
    <w:p w14:paraId="528AA520" w14:textId="0E874AE5" w:rsidR="0001156A" w:rsidRPr="008A4855" w:rsidRDefault="0001156A" w:rsidP="0001156A">
      <w:pPr>
        <w:jc w:val="center"/>
        <w:rPr>
          <w:rFonts w:ascii="Comic Sans MS" w:hAnsi="Comic Sans MS"/>
          <w:sz w:val="28"/>
          <w:szCs w:val="28"/>
        </w:rPr>
      </w:pPr>
      <w:r w:rsidRPr="008A4855">
        <w:rPr>
          <w:rFonts w:ascii="Comic Sans MS" w:hAnsi="Comic Sans MS"/>
          <w:sz w:val="28"/>
          <w:szCs w:val="28"/>
          <w:highlight w:val="yellow"/>
        </w:rPr>
        <w:t xml:space="preserve">Questions or Concerns?  Contact:  </w:t>
      </w:r>
      <w:hyperlink r:id="rId5" w:history="1">
        <w:r w:rsidRPr="008A4855">
          <w:rPr>
            <w:rStyle w:val="Hyperlink"/>
            <w:rFonts w:ascii="Comic Sans MS" w:hAnsi="Comic Sans MS"/>
            <w:sz w:val="28"/>
            <w:szCs w:val="28"/>
            <w:highlight w:val="yellow"/>
          </w:rPr>
          <w:t>jnorris@millsprings.org</w:t>
        </w:r>
      </w:hyperlink>
    </w:p>
    <w:p w14:paraId="13B3F22B" w14:textId="3248D6CE" w:rsidR="0001156A" w:rsidRPr="008A4855" w:rsidRDefault="008A4855" w:rsidP="0001156A">
      <w:pPr>
        <w:rPr>
          <w:rFonts w:ascii="Comic Sans MS" w:hAnsi="Comic Sans MS"/>
        </w:rPr>
      </w:pPr>
      <w:r w:rsidRPr="008A4855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23A06B" wp14:editId="67963415">
                <wp:simplePos x="0" y="0"/>
                <wp:positionH relativeFrom="column">
                  <wp:posOffset>333375</wp:posOffset>
                </wp:positionH>
                <wp:positionV relativeFrom="paragraph">
                  <wp:posOffset>1319530</wp:posOffset>
                </wp:positionV>
                <wp:extent cx="6067425" cy="1752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60B67" w14:textId="722F23C0" w:rsidR="00CD3AB1" w:rsidRPr="008A4855" w:rsidRDefault="00CD3AB1" w:rsidP="00CD3A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485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How to join your summer </w:t>
                            </w:r>
                            <w:proofErr w:type="gramStart"/>
                            <w:r w:rsidRPr="008A485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cla</w:t>
                            </w:r>
                            <w:bookmarkStart w:id="0" w:name="_GoBack"/>
                            <w:bookmarkEnd w:id="0"/>
                            <w:r w:rsidRPr="008A485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ss:</w:t>
                            </w:r>
                            <w:proofErr w:type="gramEnd"/>
                          </w:p>
                          <w:p w14:paraId="57803ED1" w14:textId="5725BC28" w:rsidR="00CD3AB1" w:rsidRPr="008A4855" w:rsidRDefault="00CD3AB1" w:rsidP="00CD3A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48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to t</w:t>
                            </w:r>
                            <w:r w:rsidR="008A4855" w:rsidRPr="008A48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 link listed by your Fall 2021</w:t>
                            </w:r>
                            <w:r w:rsidRPr="008A48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math class below.</w:t>
                            </w:r>
                          </w:p>
                          <w:p w14:paraId="6DF6ADF1" w14:textId="77777777" w:rsidR="00CD3AB1" w:rsidRPr="008A4855" w:rsidRDefault="00CD3AB1" w:rsidP="00CD3A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48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don’t already have an account, press “Create a new account”. Enter your date of birth, then sign up using Google, your school email, or by creating a username.</w:t>
                            </w:r>
                          </w:p>
                          <w:p w14:paraId="4E0EB6A0" w14:textId="77777777" w:rsidR="00CD3AB1" w:rsidRPr="008A4855" w:rsidRDefault="00CD3AB1" w:rsidP="00CD3A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48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Once you are logged in, you should see the class on the left with a link to Assignments.</w:t>
                            </w:r>
                          </w:p>
                          <w:p w14:paraId="4969607E" w14:textId="64E3DD72" w:rsidR="00CD3AB1" w:rsidRPr="008A4855" w:rsidRDefault="00CD3AB1" w:rsidP="00CD3A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48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Once you have joined the class, Ms. Judy will assign the group of activities specific for your class.  Remember, to receive extra credit, you must do a minimum of 15 of the assigned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3A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103.9pt;width:477.7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">
                <v:textbox>
                  <w:txbxContent>
                    <w:p w14:paraId="3DD60B67" w14:textId="722F23C0" w:rsidR="00CD3AB1" w:rsidRPr="008A4855" w:rsidRDefault="00CD3AB1" w:rsidP="00CD3AB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8A485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How to join your summer </w:t>
                      </w:r>
                      <w:proofErr w:type="gramStart"/>
                      <w:r w:rsidRPr="008A485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cla</w:t>
                      </w:r>
                      <w:bookmarkStart w:id="1" w:name="_GoBack"/>
                      <w:bookmarkEnd w:id="1"/>
                      <w:r w:rsidRPr="008A485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ss:</w:t>
                      </w:r>
                      <w:proofErr w:type="gramEnd"/>
                    </w:p>
                    <w:p w14:paraId="57803ED1" w14:textId="5725BC28" w:rsidR="00CD3AB1" w:rsidRPr="008A4855" w:rsidRDefault="00CD3AB1" w:rsidP="00CD3A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4855">
                        <w:rPr>
                          <w:rFonts w:ascii="Comic Sans MS" w:hAnsi="Comic Sans MS"/>
                          <w:sz w:val="20"/>
                          <w:szCs w:val="20"/>
                        </w:rPr>
                        <w:t>Go to t</w:t>
                      </w:r>
                      <w:r w:rsidR="008A4855" w:rsidRPr="008A4855">
                        <w:rPr>
                          <w:rFonts w:ascii="Comic Sans MS" w:hAnsi="Comic Sans MS"/>
                          <w:sz w:val="20"/>
                          <w:szCs w:val="20"/>
                        </w:rPr>
                        <w:t>he link listed by your Fall 2021</w:t>
                      </w:r>
                      <w:r w:rsidRPr="008A485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math class below.</w:t>
                      </w:r>
                    </w:p>
                    <w:p w14:paraId="6DF6ADF1" w14:textId="77777777" w:rsidR="00CD3AB1" w:rsidRPr="008A4855" w:rsidRDefault="00CD3AB1" w:rsidP="00CD3A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4855">
                        <w:rPr>
                          <w:rFonts w:ascii="Comic Sans MS" w:hAnsi="Comic Sans MS"/>
                          <w:sz w:val="20"/>
                          <w:szCs w:val="20"/>
                        </w:rPr>
                        <w:t>If you don’t already have an account, press “Create a new account”. Enter your date of birth, then sign up using Google, your school email, or by creating a username.</w:t>
                      </w:r>
                    </w:p>
                    <w:p w14:paraId="4E0EB6A0" w14:textId="77777777" w:rsidR="00CD3AB1" w:rsidRPr="008A4855" w:rsidRDefault="00CD3AB1" w:rsidP="00CD3A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4855">
                        <w:rPr>
                          <w:rFonts w:ascii="Comic Sans MS" w:hAnsi="Comic Sans MS"/>
                          <w:sz w:val="20"/>
                          <w:szCs w:val="20"/>
                        </w:rPr>
                        <w:t>Once you are logged in, you should see the class on the left with a link to Assignments.</w:t>
                      </w:r>
                    </w:p>
                    <w:p w14:paraId="4969607E" w14:textId="64E3DD72" w:rsidR="00CD3AB1" w:rsidRPr="008A4855" w:rsidRDefault="00CD3AB1" w:rsidP="00CD3A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4855">
                        <w:rPr>
                          <w:rFonts w:ascii="Comic Sans MS" w:hAnsi="Comic Sans MS"/>
                          <w:sz w:val="20"/>
                          <w:szCs w:val="20"/>
                        </w:rPr>
                        <w:t>Once you have joined the class, Ms. Judy will assign the group of activities specific for your class.  Remember, to receive extra credit, you must do a minimum of 15 of the assigned activities.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56A" w:rsidRPr="008A4855">
        <w:rPr>
          <w:rFonts w:ascii="Comic Sans MS" w:hAnsi="Comic Sans MS"/>
        </w:rPr>
        <w:t xml:space="preserve">We are using Khan Academy for our summer math practice.  There are </w:t>
      </w:r>
      <w:r w:rsidR="0094304A" w:rsidRPr="008A4855">
        <w:rPr>
          <w:rFonts w:ascii="Comic Sans MS" w:hAnsi="Comic Sans MS"/>
        </w:rPr>
        <w:t>six</w:t>
      </w:r>
      <w:r w:rsidR="0001156A" w:rsidRPr="008A4855">
        <w:rPr>
          <w:rFonts w:ascii="Comic Sans MS" w:hAnsi="Comic Sans MS"/>
        </w:rPr>
        <w:t xml:space="preserve"> classes listed below.  Students will join the class that matche</w:t>
      </w:r>
      <w:r>
        <w:rPr>
          <w:rFonts w:ascii="Comic Sans MS" w:hAnsi="Comic Sans MS"/>
        </w:rPr>
        <w:t>s their math class for FALL 2021</w:t>
      </w:r>
      <w:r w:rsidR="0001156A" w:rsidRPr="008A4855">
        <w:rPr>
          <w:rFonts w:ascii="Comic Sans MS" w:hAnsi="Comic Sans MS"/>
        </w:rPr>
        <w:t xml:space="preserve">.  If you are unsure of which class, please email Judy Norris, </w:t>
      </w:r>
      <w:hyperlink r:id="rId6" w:history="1">
        <w:r w:rsidR="0001156A" w:rsidRPr="008A4855">
          <w:rPr>
            <w:rStyle w:val="Hyperlink"/>
            <w:rFonts w:ascii="Comic Sans MS" w:hAnsi="Comic Sans MS"/>
          </w:rPr>
          <w:t>jnorris@millsprings.org</w:t>
        </w:r>
      </w:hyperlink>
      <w:r w:rsidR="0001156A" w:rsidRPr="008A4855">
        <w:rPr>
          <w:rFonts w:ascii="Comic Sans MS" w:hAnsi="Comic Sans MS"/>
        </w:rPr>
        <w:t xml:space="preserve">.  Students who complete a </w:t>
      </w:r>
      <w:r w:rsidR="0001156A" w:rsidRPr="008A4855">
        <w:rPr>
          <w:rFonts w:ascii="Comic Sans MS" w:hAnsi="Comic Sans MS"/>
          <w:b/>
          <w:i/>
        </w:rPr>
        <w:t>minimum</w:t>
      </w:r>
      <w:r w:rsidR="0001156A" w:rsidRPr="008A4855">
        <w:rPr>
          <w:rFonts w:ascii="Comic Sans MS" w:hAnsi="Comic Sans MS"/>
        </w:rPr>
        <w:t xml:space="preserve"> of 15 assigned exercises will earn extra credit</w:t>
      </w:r>
      <w:r w:rsidR="008134FE" w:rsidRPr="008A4855">
        <w:rPr>
          <w:rFonts w:ascii="Comic Sans MS" w:hAnsi="Comic Sans MS"/>
        </w:rPr>
        <w:t xml:space="preserve"> as determined by their fall </w:t>
      </w:r>
      <w:r w:rsidR="0001156A" w:rsidRPr="008A4855">
        <w:rPr>
          <w:rFonts w:ascii="Comic Sans MS" w:hAnsi="Comic Sans MS"/>
        </w:rPr>
        <w:t xml:space="preserve">math </w:t>
      </w:r>
      <w:r w:rsidR="008134FE" w:rsidRPr="008A4855">
        <w:rPr>
          <w:rFonts w:ascii="Comic Sans MS" w:hAnsi="Comic Sans MS"/>
        </w:rPr>
        <w:t>instructor</w:t>
      </w:r>
      <w:r w:rsidR="0001156A" w:rsidRPr="008A4855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Assignments are due by Friday, August 13</w:t>
      </w:r>
      <w:r w:rsidR="0001156A" w:rsidRPr="008A4855">
        <w:rPr>
          <w:rFonts w:ascii="Comic Sans MS" w:hAnsi="Comic Sans MS"/>
          <w:vertAlign w:val="superscript"/>
        </w:rPr>
        <w:t>th</w:t>
      </w:r>
      <w:r w:rsidR="0001156A" w:rsidRPr="008A4855">
        <w:rPr>
          <w:rFonts w:ascii="Comic Sans MS" w:hAnsi="Comic Sans MS"/>
        </w:rPr>
        <w:t xml:space="preserve">. </w:t>
      </w:r>
      <w:r w:rsidR="0094304A" w:rsidRPr="008A4855">
        <w:rPr>
          <w:rFonts w:ascii="Comic Sans MS" w:hAnsi="Comic Sans MS"/>
        </w:rPr>
        <w:t xml:space="preserve"> </w:t>
      </w:r>
      <w:r w:rsidR="0094304A" w:rsidRPr="008A4855">
        <w:rPr>
          <w:rFonts w:ascii="Comic Sans MS" w:hAnsi="Comic Sans MS"/>
          <w:b/>
          <w:bCs/>
          <w:i/>
          <w:iCs/>
        </w:rPr>
        <w:t>For those students who are further along in the math sequence, please choose the class that matches your upcoming fall class.</w:t>
      </w:r>
    </w:p>
    <w:p w14:paraId="66CD1964" w14:textId="5E38650A" w:rsidR="0094304A" w:rsidRPr="008A4855" w:rsidRDefault="0094304A" w:rsidP="00CD3AB1">
      <w:pPr>
        <w:spacing w:line="360" w:lineRule="auto"/>
        <w:jc w:val="center"/>
        <w:rPr>
          <w:rFonts w:ascii="Comic Sans MS" w:hAnsi="Comic Sans MS"/>
          <w:b/>
          <w:bCs/>
        </w:rPr>
      </w:pPr>
      <w:r w:rsidRPr="008A4855">
        <w:rPr>
          <w:rFonts w:ascii="Comic Sans MS" w:hAnsi="Comic Sans MS"/>
          <w:b/>
          <w:bCs/>
        </w:rPr>
        <w:t>Rising 9</w:t>
      </w:r>
      <w:r w:rsidRPr="008A4855">
        <w:rPr>
          <w:rFonts w:ascii="Comic Sans MS" w:hAnsi="Comic Sans MS"/>
          <w:b/>
          <w:bCs/>
          <w:vertAlign w:val="superscript"/>
        </w:rPr>
        <w:t>th</w:t>
      </w:r>
      <w:r w:rsidRPr="008A4855">
        <w:rPr>
          <w:rFonts w:ascii="Comic Sans MS" w:hAnsi="Comic Sans MS"/>
          <w:b/>
          <w:bCs/>
        </w:rPr>
        <w:t xml:space="preserve"> Graders:</w:t>
      </w:r>
    </w:p>
    <w:p w14:paraId="000CB404" w14:textId="2CE647D7" w:rsidR="00BD7288" w:rsidRPr="008A4855" w:rsidRDefault="00BD7288" w:rsidP="00CD3AB1">
      <w:pPr>
        <w:spacing w:line="360" w:lineRule="auto"/>
        <w:jc w:val="center"/>
        <w:rPr>
          <w:rFonts w:ascii="Comic Sans MS" w:hAnsi="Comic Sans MS"/>
        </w:rPr>
      </w:pPr>
      <w:r w:rsidRPr="008A4855">
        <w:rPr>
          <w:rFonts w:ascii="Comic Sans MS" w:hAnsi="Comic Sans MS"/>
        </w:rPr>
        <w:t xml:space="preserve">ALGEBRA I:  </w:t>
      </w:r>
      <w:hyperlink r:id="rId7" w:history="1">
        <w:r w:rsidRPr="008A4855">
          <w:rPr>
            <w:rStyle w:val="Hyperlink"/>
            <w:rFonts w:ascii="Comic Sans MS" w:hAnsi="Comic Sans MS"/>
          </w:rPr>
          <w:t>https://www.khanacademy.org/join/W85VB9P9</w:t>
        </w:r>
      </w:hyperlink>
    </w:p>
    <w:p w14:paraId="082CE301" w14:textId="2A528718" w:rsidR="0094304A" w:rsidRPr="008A4855" w:rsidRDefault="0094304A" w:rsidP="00CD3AB1">
      <w:pPr>
        <w:spacing w:line="360" w:lineRule="auto"/>
        <w:jc w:val="center"/>
        <w:rPr>
          <w:rFonts w:ascii="Comic Sans MS" w:hAnsi="Comic Sans MS"/>
          <w:b/>
          <w:bCs/>
        </w:rPr>
      </w:pPr>
      <w:r w:rsidRPr="008A4855">
        <w:rPr>
          <w:rFonts w:ascii="Comic Sans MS" w:hAnsi="Comic Sans MS"/>
          <w:b/>
          <w:bCs/>
        </w:rPr>
        <w:t>Rising 10</w:t>
      </w:r>
      <w:r w:rsidRPr="008A4855">
        <w:rPr>
          <w:rFonts w:ascii="Comic Sans MS" w:hAnsi="Comic Sans MS"/>
          <w:b/>
          <w:bCs/>
          <w:vertAlign w:val="superscript"/>
        </w:rPr>
        <w:t>th</w:t>
      </w:r>
      <w:r w:rsidRPr="008A4855">
        <w:rPr>
          <w:rFonts w:ascii="Comic Sans MS" w:hAnsi="Comic Sans MS"/>
          <w:b/>
          <w:bCs/>
        </w:rPr>
        <w:t xml:space="preserve"> Graders:</w:t>
      </w:r>
    </w:p>
    <w:p w14:paraId="4E220513" w14:textId="00C3A8C6" w:rsidR="00BD7288" w:rsidRPr="008A4855" w:rsidRDefault="00BD7288" w:rsidP="00CD3AB1">
      <w:pPr>
        <w:spacing w:line="360" w:lineRule="auto"/>
        <w:jc w:val="center"/>
        <w:rPr>
          <w:rFonts w:ascii="Comic Sans MS" w:hAnsi="Comic Sans MS"/>
        </w:rPr>
      </w:pPr>
      <w:r w:rsidRPr="008A4855">
        <w:rPr>
          <w:rFonts w:ascii="Comic Sans MS" w:hAnsi="Comic Sans MS"/>
        </w:rPr>
        <w:t xml:space="preserve">GEOMETRY:  </w:t>
      </w:r>
      <w:hyperlink r:id="rId8" w:history="1">
        <w:r w:rsidRPr="008A4855">
          <w:rPr>
            <w:rStyle w:val="Hyperlink"/>
            <w:rFonts w:ascii="Comic Sans MS" w:hAnsi="Comic Sans MS"/>
          </w:rPr>
          <w:t>https://www.khanacademy.org/join/K8ZS2U4S</w:t>
        </w:r>
      </w:hyperlink>
    </w:p>
    <w:p w14:paraId="624CFB43" w14:textId="3CB4D7B2" w:rsidR="0094304A" w:rsidRPr="008A4855" w:rsidRDefault="0094304A" w:rsidP="00CD3AB1">
      <w:pPr>
        <w:spacing w:line="360" w:lineRule="auto"/>
        <w:jc w:val="center"/>
        <w:rPr>
          <w:rFonts w:ascii="Comic Sans MS" w:hAnsi="Comic Sans MS"/>
          <w:b/>
          <w:bCs/>
        </w:rPr>
      </w:pPr>
      <w:r w:rsidRPr="008A4855">
        <w:rPr>
          <w:rFonts w:ascii="Comic Sans MS" w:hAnsi="Comic Sans MS"/>
          <w:b/>
          <w:bCs/>
        </w:rPr>
        <w:t>Rising 11</w:t>
      </w:r>
      <w:r w:rsidRPr="008A4855">
        <w:rPr>
          <w:rFonts w:ascii="Comic Sans MS" w:hAnsi="Comic Sans MS"/>
          <w:b/>
          <w:bCs/>
          <w:vertAlign w:val="superscript"/>
        </w:rPr>
        <w:t>th</w:t>
      </w:r>
      <w:r w:rsidRPr="008A4855">
        <w:rPr>
          <w:rFonts w:ascii="Comic Sans MS" w:hAnsi="Comic Sans MS"/>
          <w:b/>
          <w:bCs/>
        </w:rPr>
        <w:t xml:space="preserve"> Graders:</w:t>
      </w:r>
    </w:p>
    <w:p w14:paraId="6730664D" w14:textId="2A97B78E" w:rsidR="00BD7288" w:rsidRPr="008A4855" w:rsidRDefault="00BD7288" w:rsidP="00CD3AB1">
      <w:pPr>
        <w:spacing w:line="360" w:lineRule="auto"/>
        <w:jc w:val="center"/>
        <w:rPr>
          <w:rFonts w:ascii="Comic Sans MS" w:hAnsi="Comic Sans MS"/>
        </w:rPr>
      </w:pPr>
      <w:r w:rsidRPr="008A4855">
        <w:rPr>
          <w:rFonts w:ascii="Comic Sans MS" w:hAnsi="Comic Sans MS"/>
        </w:rPr>
        <w:t xml:space="preserve">ALGEBRA II:  </w:t>
      </w:r>
      <w:hyperlink r:id="rId9" w:history="1">
        <w:r w:rsidRPr="008A4855">
          <w:rPr>
            <w:rStyle w:val="Hyperlink"/>
            <w:rFonts w:ascii="Comic Sans MS" w:hAnsi="Comic Sans MS"/>
          </w:rPr>
          <w:t>https://www.khanacademy.org/join/TUMJK22V</w:t>
        </w:r>
      </w:hyperlink>
    </w:p>
    <w:p w14:paraId="0A5A9CDA" w14:textId="1004F33C" w:rsidR="0094304A" w:rsidRPr="008A4855" w:rsidRDefault="0094304A" w:rsidP="00CD3AB1">
      <w:pPr>
        <w:spacing w:line="360" w:lineRule="auto"/>
        <w:jc w:val="center"/>
        <w:rPr>
          <w:rFonts w:ascii="Comic Sans MS" w:hAnsi="Comic Sans MS"/>
          <w:b/>
          <w:bCs/>
        </w:rPr>
      </w:pPr>
      <w:r w:rsidRPr="008A4855">
        <w:rPr>
          <w:rFonts w:ascii="Comic Sans MS" w:hAnsi="Comic Sans MS"/>
          <w:b/>
          <w:bCs/>
        </w:rPr>
        <w:t>Rising 12</w:t>
      </w:r>
      <w:r w:rsidRPr="008A4855">
        <w:rPr>
          <w:rFonts w:ascii="Comic Sans MS" w:hAnsi="Comic Sans MS"/>
          <w:b/>
          <w:bCs/>
          <w:vertAlign w:val="superscript"/>
        </w:rPr>
        <w:t>th</w:t>
      </w:r>
      <w:r w:rsidRPr="008A4855">
        <w:rPr>
          <w:rFonts w:ascii="Comic Sans MS" w:hAnsi="Comic Sans MS"/>
          <w:b/>
          <w:bCs/>
        </w:rPr>
        <w:t xml:space="preserve"> Graders:</w:t>
      </w:r>
    </w:p>
    <w:p w14:paraId="13B60DC8" w14:textId="1E8FBCFA" w:rsidR="00BD7288" w:rsidRPr="008A4855" w:rsidRDefault="00BD7288" w:rsidP="00CD3AB1">
      <w:pPr>
        <w:spacing w:line="360" w:lineRule="auto"/>
        <w:jc w:val="center"/>
        <w:rPr>
          <w:rFonts w:ascii="Comic Sans MS" w:hAnsi="Comic Sans MS"/>
        </w:rPr>
      </w:pPr>
      <w:r w:rsidRPr="008A4855">
        <w:rPr>
          <w:rFonts w:ascii="Comic Sans MS" w:hAnsi="Comic Sans MS"/>
        </w:rPr>
        <w:t xml:space="preserve">ADVANCE DECISION MAKING:  </w:t>
      </w:r>
      <w:hyperlink r:id="rId10" w:history="1">
        <w:r w:rsidRPr="008A4855">
          <w:rPr>
            <w:rStyle w:val="Hyperlink"/>
            <w:rFonts w:ascii="Comic Sans MS" w:hAnsi="Comic Sans MS"/>
          </w:rPr>
          <w:t>https://www.khanacademy.org/join/VGXFP3C3</w:t>
        </w:r>
      </w:hyperlink>
    </w:p>
    <w:p w14:paraId="7A061780" w14:textId="35DE20B1" w:rsidR="00BD7288" w:rsidRPr="008A4855" w:rsidRDefault="0094304A" w:rsidP="00CD3AB1">
      <w:pPr>
        <w:spacing w:line="360" w:lineRule="auto"/>
        <w:jc w:val="center"/>
        <w:rPr>
          <w:rFonts w:ascii="Comic Sans MS" w:hAnsi="Comic Sans MS"/>
          <w:b/>
          <w:bCs/>
        </w:rPr>
      </w:pPr>
      <w:r w:rsidRPr="008A4855">
        <w:rPr>
          <w:rFonts w:ascii="Comic Sans MS" w:hAnsi="Comic Sans MS"/>
          <w:b/>
          <w:bCs/>
        </w:rPr>
        <w:t>OR</w:t>
      </w:r>
    </w:p>
    <w:p w14:paraId="52D1A9A3" w14:textId="38F023DC" w:rsidR="00BD7288" w:rsidRPr="008A4855" w:rsidRDefault="00BD7288" w:rsidP="00CD3AB1">
      <w:pPr>
        <w:spacing w:line="360" w:lineRule="auto"/>
        <w:jc w:val="center"/>
        <w:rPr>
          <w:rFonts w:ascii="Comic Sans MS" w:hAnsi="Comic Sans MS"/>
        </w:rPr>
      </w:pPr>
      <w:r w:rsidRPr="008A4855">
        <w:rPr>
          <w:rFonts w:ascii="Comic Sans MS" w:hAnsi="Comic Sans MS"/>
        </w:rPr>
        <w:t xml:space="preserve">PRE-CALCULUS:  </w:t>
      </w:r>
      <w:hyperlink r:id="rId11" w:history="1">
        <w:r w:rsidRPr="008A4855">
          <w:rPr>
            <w:rStyle w:val="Hyperlink"/>
            <w:rFonts w:ascii="Comic Sans MS" w:hAnsi="Comic Sans MS"/>
          </w:rPr>
          <w:t>https://www.khanacademy.org/join/PBM53B37</w:t>
        </w:r>
      </w:hyperlink>
    </w:p>
    <w:p w14:paraId="3E2C66A7" w14:textId="7A22D130" w:rsidR="00BD7288" w:rsidRPr="008A4855" w:rsidRDefault="0094304A" w:rsidP="00CD3AB1">
      <w:pPr>
        <w:spacing w:line="360" w:lineRule="auto"/>
        <w:jc w:val="center"/>
        <w:rPr>
          <w:rFonts w:ascii="Comic Sans MS" w:hAnsi="Comic Sans MS"/>
          <w:b/>
          <w:bCs/>
        </w:rPr>
      </w:pPr>
      <w:r w:rsidRPr="008A4855">
        <w:rPr>
          <w:rFonts w:ascii="Comic Sans MS" w:hAnsi="Comic Sans MS"/>
          <w:b/>
          <w:bCs/>
        </w:rPr>
        <w:t>OR</w:t>
      </w:r>
    </w:p>
    <w:p w14:paraId="45DFDE00" w14:textId="24C00671" w:rsidR="0001156A" w:rsidRPr="008A4855" w:rsidRDefault="00BD7288" w:rsidP="00CD3AB1">
      <w:pPr>
        <w:spacing w:line="360" w:lineRule="auto"/>
        <w:jc w:val="center"/>
        <w:rPr>
          <w:rFonts w:ascii="Comic Sans MS" w:hAnsi="Comic Sans MS"/>
        </w:rPr>
      </w:pPr>
      <w:r w:rsidRPr="008A4855">
        <w:rPr>
          <w:rFonts w:ascii="Comic Sans MS" w:hAnsi="Comic Sans MS"/>
        </w:rPr>
        <w:t xml:space="preserve">CALCULUS:  </w:t>
      </w:r>
      <w:hyperlink r:id="rId12" w:history="1">
        <w:r w:rsidRPr="008A4855">
          <w:rPr>
            <w:rStyle w:val="Hyperlink"/>
            <w:rFonts w:ascii="Comic Sans MS" w:hAnsi="Comic Sans MS"/>
          </w:rPr>
          <w:t>https://www.khanacademy.org/join/3PWYVWF7</w:t>
        </w:r>
      </w:hyperlink>
    </w:p>
    <w:sectPr w:rsidR="0001156A" w:rsidRPr="008A4855" w:rsidSect="00011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4466"/>
    <w:multiLevelType w:val="hybridMultilevel"/>
    <w:tmpl w:val="12F0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sTAxNDM0NzOwsDBX0lEKTi0uzszPAykwrAUAEoYEsywAAAA="/>
  </w:docVars>
  <w:rsids>
    <w:rsidRoot w:val="0001156A"/>
    <w:rsid w:val="0001156A"/>
    <w:rsid w:val="003569F2"/>
    <w:rsid w:val="008134FE"/>
    <w:rsid w:val="008A4855"/>
    <w:rsid w:val="0094304A"/>
    <w:rsid w:val="00BD7288"/>
    <w:rsid w:val="00C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5C4F"/>
  <w15:chartTrackingRefBased/>
  <w15:docId w15:val="{75FFE8CA-6482-49AD-8167-2F5FC18C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5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5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4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3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join/K8ZS2U4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join/W85VB9P9" TargetMode="External"/><Relationship Id="rId12" Type="http://schemas.openxmlformats.org/officeDocument/2006/relationships/hyperlink" Target="https://www.khanacademy.org/join/3PWYVW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orris@millsprings.org" TargetMode="External"/><Relationship Id="rId11" Type="http://schemas.openxmlformats.org/officeDocument/2006/relationships/hyperlink" Target="https://www.khanacademy.org/join/PBM53B37" TargetMode="External"/><Relationship Id="rId5" Type="http://schemas.openxmlformats.org/officeDocument/2006/relationships/hyperlink" Target="mailto:jnorris@millsprings.org" TargetMode="External"/><Relationship Id="rId10" Type="http://schemas.openxmlformats.org/officeDocument/2006/relationships/hyperlink" Target="https://www.khanacademy.org/join/VGXFP3C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join/TUMJK22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norris</dc:creator>
  <cp:keywords/>
  <dc:description/>
  <cp:lastModifiedBy>Judy Norris</cp:lastModifiedBy>
  <cp:revision>2</cp:revision>
  <dcterms:created xsi:type="dcterms:W3CDTF">2021-05-12T13:06:00Z</dcterms:created>
  <dcterms:modified xsi:type="dcterms:W3CDTF">2021-05-12T13:06:00Z</dcterms:modified>
</cp:coreProperties>
</file>